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t xml:space="preserve">How to Login to Clever on your laptops:</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numPr>
          <w:ilvl w:val="0"/>
          <w:numId w:val="1"/>
        </w:numPr>
        <w:ind w:left="720" w:hanging="360"/>
        <w:rPr>
          <w:u w:val="none"/>
        </w:rPr>
      </w:pPr>
      <w:r w:rsidDel="00000000" w:rsidR="00000000" w:rsidRPr="00000000">
        <w:rPr>
          <w:rtl w:val="0"/>
        </w:rPr>
        <w:t xml:space="preserve">Log in to your computer with your regular username and password</w:t>
      </w:r>
    </w:p>
    <w:p w:rsidR="00000000" w:rsidDel="00000000" w:rsidP="00000000" w:rsidRDefault="00000000" w:rsidRPr="00000000" w14:paraId="00000003">
      <w:pPr>
        <w:ind w:left="720" w:firstLine="0"/>
        <w:contextualSpacing w:val="0"/>
        <w:rPr/>
      </w:pPr>
      <w:r w:rsidDel="00000000" w:rsidR="00000000" w:rsidRPr="00000000">
        <w:rPr>
          <w:rtl w:val="0"/>
        </w:rPr>
      </w:r>
    </w:p>
    <w:p w:rsidR="00000000" w:rsidDel="00000000" w:rsidP="00000000" w:rsidRDefault="00000000" w:rsidRPr="00000000" w14:paraId="00000004">
      <w:pPr>
        <w:ind w:left="720" w:firstLine="0"/>
        <w:contextualSpacing w:val="0"/>
        <w:rPr/>
      </w:pPr>
      <w:r w:rsidDel="00000000" w:rsidR="00000000" w:rsidRPr="00000000">
        <w:rPr>
          <w:rtl w:val="0"/>
        </w:rPr>
      </w:r>
    </w:p>
    <w:p w:rsidR="00000000" w:rsidDel="00000000" w:rsidP="00000000" w:rsidRDefault="00000000" w:rsidRPr="00000000" w14:paraId="00000005">
      <w:pPr>
        <w:ind w:left="720" w:firstLine="0"/>
        <w:contextualSpacing w:val="0"/>
        <w:rPr/>
      </w:pPr>
      <w:r w:rsidDel="00000000" w:rsidR="00000000" w:rsidRPr="00000000">
        <w:rPr>
          <w:rtl w:val="0"/>
        </w:rPr>
      </w:r>
    </w:p>
    <w:p w:rsidR="00000000" w:rsidDel="00000000" w:rsidP="00000000" w:rsidRDefault="00000000" w:rsidRPr="00000000" w14:paraId="00000006">
      <w:pPr>
        <w:ind w:left="720" w:firstLine="0"/>
        <w:contextualSpacing w:val="0"/>
        <w:rPr/>
      </w:pPr>
      <w:r w:rsidDel="00000000" w:rsidR="00000000" w:rsidRPr="00000000">
        <w:rPr/>
        <w:drawing>
          <wp:inline distB="114300" distT="114300" distL="114300" distR="114300">
            <wp:extent cx="2787237" cy="201453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87237"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720" w:firstLine="0"/>
        <w:contextualSpacing w:val="0"/>
        <w:rPr/>
      </w:pPr>
      <w:r w:rsidDel="00000000" w:rsidR="00000000" w:rsidRPr="00000000">
        <w:rPr>
          <w:rtl w:val="0"/>
        </w:rPr>
      </w:r>
    </w:p>
    <w:p w:rsidR="00000000" w:rsidDel="00000000" w:rsidP="00000000" w:rsidRDefault="00000000" w:rsidRPr="00000000" w14:paraId="00000008">
      <w:pPr>
        <w:ind w:left="720" w:firstLine="0"/>
        <w:contextualSpacing w:val="0"/>
        <w:rPr/>
      </w:pPr>
      <w:r w:rsidDel="00000000" w:rsidR="00000000" w:rsidRPr="00000000">
        <w:rPr>
          <w:rtl w:val="0"/>
        </w:rPr>
      </w:r>
    </w:p>
    <w:p w:rsidR="00000000" w:rsidDel="00000000" w:rsidP="00000000" w:rsidRDefault="00000000" w:rsidRPr="00000000" w14:paraId="00000009">
      <w:pPr>
        <w:ind w:left="720" w:firstLine="0"/>
        <w:contextualSpacing w:val="0"/>
        <w:rPr/>
      </w:pPr>
      <w:r w:rsidDel="00000000" w:rsidR="00000000" w:rsidRPr="00000000">
        <w:rPr>
          <w:rtl w:val="0"/>
        </w:rPr>
      </w:r>
    </w:p>
    <w:p w:rsidR="00000000" w:rsidDel="00000000" w:rsidP="00000000" w:rsidRDefault="00000000" w:rsidRPr="00000000" w14:paraId="0000000A">
      <w:pPr>
        <w:numPr>
          <w:ilvl w:val="0"/>
          <w:numId w:val="1"/>
        </w:numPr>
        <w:ind w:left="720" w:hanging="360"/>
        <w:contextualSpacing w:val="0"/>
        <w:rPr>
          <w:u w:val="none"/>
        </w:rPr>
      </w:pPr>
      <w:r w:rsidDel="00000000" w:rsidR="00000000" w:rsidRPr="00000000">
        <w:rPr>
          <w:rtl w:val="0"/>
        </w:rPr>
        <w:t xml:space="preserve">Once you log in, your Novell Zenworks Applications window should pop up. Click on the Clever icon. It will get you to the Clever log in page. If you do not see that in your Zenworks applicaiton window you can open up Chrome and type in </w:t>
      </w:r>
      <w:hyperlink r:id="rId7">
        <w:r w:rsidDel="00000000" w:rsidR="00000000" w:rsidRPr="00000000">
          <w:rPr>
            <w:color w:val="1155cc"/>
            <w:u w:val="single"/>
            <w:rtl w:val="0"/>
          </w:rPr>
          <w:t xml:space="preserve">https://clever.com/in/u46</w:t>
        </w:r>
      </w:hyperlink>
      <w:r w:rsidDel="00000000" w:rsidR="00000000" w:rsidRPr="00000000">
        <w:rPr>
          <w:rtl w:val="0"/>
        </w:rPr>
      </w:r>
    </w:p>
    <w:p w:rsidR="00000000" w:rsidDel="00000000" w:rsidP="00000000" w:rsidRDefault="00000000" w:rsidRPr="00000000" w14:paraId="0000000B">
      <w:pPr>
        <w:ind w:left="720" w:firstLine="0"/>
        <w:contextualSpacing w:val="0"/>
        <w:rPr/>
      </w:pPr>
      <w:r w:rsidDel="00000000" w:rsidR="00000000" w:rsidRPr="00000000">
        <w:rPr>
          <w:rtl w:val="0"/>
        </w:rPr>
      </w:r>
    </w:p>
    <w:p w:rsidR="00000000" w:rsidDel="00000000" w:rsidP="00000000" w:rsidRDefault="00000000" w:rsidRPr="00000000" w14:paraId="0000000C">
      <w:pPr>
        <w:ind w:left="720" w:firstLine="0"/>
        <w:contextualSpacing w:val="0"/>
        <w:rPr/>
      </w:pPr>
      <w:r w:rsidDel="00000000" w:rsidR="00000000" w:rsidRPr="00000000">
        <w:rPr/>
        <w:drawing>
          <wp:inline distB="114300" distT="114300" distL="114300" distR="114300">
            <wp:extent cx="5780443" cy="2605088"/>
            <wp:effectExtent b="0" l="0" r="0" t="0"/>
            <wp:docPr id="4" name="image8.png"/>
            <a:graphic>
              <a:graphicData uri="http://schemas.openxmlformats.org/drawingml/2006/picture">
                <pic:pic>
                  <pic:nvPicPr>
                    <pic:cNvPr id="0" name="image8.png"/>
                    <pic:cNvPicPr preferRelativeResize="0"/>
                  </pic:nvPicPr>
                  <pic:blipFill>
                    <a:blip r:embed="rId8"/>
                    <a:srcRect b="33000" l="0" r="7083" t="0"/>
                    <a:stretch>
                      <a:fillRect/>
                    </a:stretch>
                  </pic:blipFill>
                  <pic:spPr>
                    <a:xfrm>
                      <a:off x="0" y="0"/>
                      <a:ext cx="5780443"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720" w:firstLine="0"/>
        <w:contextualSpacing w:val="0"/>
        <w:rPr/>
      </w:pPr>
      <w:r w:rsidDel="00000000" w:rsidR="00000000" w:rsidRPr="00000000">
        <w:rPr>
          <w:rtl w:val="0"/>
        </w:rPr>
      </w:r>
    </w:p>
    <w:p w:rsidR="00000000" w:rsidDel="00000000" w:rsidP="00000000" w:rsidRDefault="00000000" w:rsidRPr="00000000" w14:paraId="0000000E">
      <w:pPr>
        <w:ind w:left="720" w:firstLine="0"/>
        <w:contextualSpacing w:val="0"/>
        <w:rPr/>
      </w:pPr>
      <w:r w:rsidDel="00000000" w:rsidR="00000000" w:rsidRPr="00000000">
        <w:rPr>
          <w:rtl w:val="0"/>
        </w:rPr>
      </w:r>
    </w:p>
    <w:p w:rsidR="00000000" w:rsidDel="00000000" w:rsidP="00000000" w:rsidRDefault="00000000" w:rsidRPr="00000000" w14:paraId="0000000F">
      <w:pPr>
        <w:ind w:left="720" w:firstLine="0"/>
        <w:contextualSpacing w:val="0"/>
        <w:rPr/>
      </w:pPr>
      <w:r w:rsidDel="00000000" w:rsidR="00000000" w:rsidRPr="00000000">
        <w:rPr>
          <w:rtl w:val="0"/>
        </w:rPr>
      </w:r>
    </w:p>
    <w:p w:rsidR="00000000" w:rsidDel="00000000" w:rsidP="00000000" w:rsidRDefault="00000000" w:rsidRPr="00000000" w14:paraId="00000010">
      <w:pPr>
        <w:ind w:left="720" w:firstLine="0"/>
        <w:contextualSpacing w:val="0"/>
        <w:rPr/>
      </w:pPr>
      <w:r w:rsidDel="00000000" w:rsidR="00000000" w:rsidRPr="00000000">
        <w:rPr>
          <w:rtl w:val="0"/>
        </w:rPr>
      </w:r>
    </w:p>
    <w:p w:rsidR="00000000" w:rsidDel="00000000" w:rsidP="00000000" w:rsidRDefault="00000000" w:rsidRPr="00000000" w14:paraId="00000011">
      <w:pPr>
        <w:ind w:left="0" w:firstLine="0"/>
        <w:contextualSpacing w:val="0"/>
        <w:rPr/>
      </w:pPr>
      <w:r w:rsidDel="00000000" w:rsidR="00000000" w:rsidRPr="00000000">
        <w:rPr>
          <w:rtl w:val="0"/>
        </w:rPr>
      </w:r>
    </w:p>
    <w:p w:rsidR="00000000" w:rsidDel="00000000" w:rsidP="00000000" w:rsidRDefault="00000000" w:rsidRPr="00000000" w14:paraId="00000012">
      <w:pPr>
        <w:ind w:left="720" w:firstLine="0"/>
        <w:contextualSpacing w:val="0"/>
        <w:rPr/>
      </w:pPr>
      <w:r w:rsidDel="00000000" w:rsidR="00000000" w:rsidRPr="00000000">
        <w:rPr>
          <w:rtl w:val="0"/>
        </w:rPr>
      </w:r>
    </w:p>
    <w:p w:rsidR="00000000" w:rsidDel="00000000" w:rsidP="00000000" w:rsidRDefault="00000000" w:rsidRPr="00000000" w14:paraId="00000013">
      <w:pPr>
        <w:numPr>
          <w:ilvl w:val="0"/>
          <w:numId w:val="1"/>
        </w:numPr>
        <w:ind w:left="720" w:hanging="360"/>
        <w:contextualSpacing w:val="0"/>
        <w:rPr>
          <w:u w:val="none"/>
        </w:rPr>
      </w:pPr>
      <w:r w:rsidDel="00000000" w:rsidR="00000000" w:rsidRPr="00000000">
        <w:rPr>
          <w:rtl w:val="0"/>
        </w:rPr>
        <w:t xml:space="preserve">When you get to the clever log on page click on the Log in with Google button</w:t>
      </w:r>
    </w:p>
    <w:p w:rsidR="00000000" w:rsidDel="00000000" w:rsidP="00000000" w:rsidRDefault="00000000" w:rsidRPr="00000000" w14:paraId="00000014">
      <w:pPr>
        <w:ind w:left="720" w:firstLine="0"/>
        <w:contextualSpacing w:val="0"/>
        <w:rPr/>
      </w:pPr>
      <w:r w:rsidDel="00000000" w:rsidR="00000000" w:rsidRPr="00000000">
        <w:rPr>
          <w:rtl w:val="0"/>
        </w:rPr>
      </w:r>
    </w:p>
    <w:p w:rsidR="00000000" w:rsidDel="00000000" w:rsidP="00000000" w:rsidRDefault="00000000" w:rsidRPr="00000000" w14:paraId="00000015">
      <w:pPr>
        <w:ind w:left="720" w:firstLine="0"/>
        <w:contextualSpacing w:val="0"/>
        <w:rPr/>
      </w:pPr>
      <w:r w:rsidDel="00000000" w:rsidR="00000000" w:rsidRPr="00000000">
        <w:rPr>
          <w:rtl w:val="0"/>
        </w:rPr>
      </w:r>
    </w:p>
    <w:p w:rsidR="00000000" w:rsidDel="00000000" w:rsidP="00000000" w:rsidRDefault="00000000" w:rsidRPr="00000000" w14:paraId="00000016">
      <w:pPr>
        <w:ind w:left="720" w:firstLine="0"/>
        <w:contextualSpacing w:val="0"/>
        <w:rPr/>
      </w:pPr>
      <w:r w:rsidDel="00000000" w:rsidR="00000000" w:rsidRPr="00000000">
        <w:rPr/>
        <w:drawing>
          <wp:inline distB="114300" distT="114300" distL="114300" distR="114300">
            <wp:extent cx="4348690" cy="3405188"/>
            <wp:effectExtent b="0" l="0" r="0" t="0"/>
            <wp:docPr id="3" name="image7.png"/>
            <a:graphic>
              <a:graphicData uri="http://schemas.openxmlformats.org/drawingml/2006/picture">
                <pic:pic>
                  <pic:nvPicPr>
                    <pic:cNvPr id="0" name="image7.png"/>
                    <pic:cNvPicPr preferRelativeResize="0"/>
                  </pic:nvPicPr>
                  <pic:blipFill>
                    <a:blip r:embed="rId9"/>
                    <a:srcRect b="14634" l="0" r="12865" t="0"/>
                    <a:stretch>
                      <a:fillRect/>
                    </a:stretch>
                  </pic:blipFill>
                  <pic:spPr>
                    <a:xfrm>
                      <a:off x="0" y="0"/>
                      <a:ext cx="4348690"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720" w:firstLine="0"/>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numPr>
          <w:ilvl w:val="0"/>
          <w:numId w:val="1"/>
        </w:numPr>
        <w:ind w:left="720" w:hanging="360"/>
        <w:contextualSpacing w:val="0"/>
        <w:rPr>
          <w:u w:val="none"/>
        </w:rPr>
      </w:pPr>
      <w:r w:rsidDel="00000000" w:rsidR="00000000" w:rsidRPr="00000000">
        <w:rPr>
          <w:rtl w:val="0"/>
        </w:rPr>
        <w:t xml:space="preserve">You will see the portal screen below once you are successfully logged into Clever.</w:t>
      </w:r>
    </w:p>
    <w:p w:rsidR="00000000" w:rsidDel="00000000" w:rsidP="00000000" w:rsidRDefault="00000000" w:rsidRPr="00000000" w14:paraId="0000001A">
      <w:pPr>
        <w:ind w:left="720" w:firstLine="0"/>
        <w:contextualSpacing w:val="0"/>
        <w:rPr/>
      </w:pPr>
      <w:r w:rsidDel="00000000" w:rsidR="00000000" w:rsidRPr="00000000">
        <w:rPr>
          <w:rtl w:val="0"/>
        </w:rPr>
      </w:r>
    </w:p>
    <w:p w:rsidR="00000000" w:rsidDel="00000000" w:rsidP="00000000" w:rsidRDefault="00000000" w:rsidRPr="00000000" w14:paraId="0000001B">
      <w:pPr>
        <w:ind w:left="720" w:firstLine="0"/>
        <w:contextualSpacing w:val="0"/>
        <w:rPr/>
      </w:pPr>
      <w:r w:rsidDel="00000000" w:rsidR="00000000" w:rsidRPr="00000000">
        <w:rPr/>
        <w:drawing>
          <wp:inline distB="114300" distT="114300" distL="114300" distR="114300">
            <wp:extent cx="4995863" cy="2824886"/>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995863" cy="2824886"/>
                    </a:xfrm>
                    <a:prstGeom prst="rect"/>
                    <a:ln/>
                  </pic:spPr>
                </pic:pic>
              </a:graphicData>
            </a:graphic>
          </wp:inline>
        </w:drawing>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6.pn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clever.com/in/u46"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